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8A6" w:rsidRDefault="007C18A6" w:rsidP="003C15E4">
      <w:pPr>
        <w:spacing w:line="480" w:lineRule="auto"/>
        <w:jc w:val="center"/>
        <w:rPr>
          <w:rFonts w:ascii="Times New Roman" w:hAnsi="Times New Roman" w:cs="Times New Roman"/>
          <w:b/>
          <w:sz w:val="24"/>
          <w:szCs w:val="24"/>
        </w:rPr>
      </w:pPr>
    </w:p>
    <w:p w:rsidR="007C18A6" w:rsidRDefault="007C18A6" w:rsidP="003C15E4">
      <w:pPr>
        <w:spacing w:line="480" w:lineRule="auto"/>
        <w:jc w:val="center"/>
        <w:rPr>
          <w:rFonts w:ascii="Times New Roman" w:hAnsi="Times New Roman" w:cs="Times New Roman"/>
          <w:b/>
          <w:sz w:val="24"/>
          <w:szCs w:val="24"/>
        </w:rPr>
      </w:pPr>
    </w:p>
    <w:p w:rsidR="007C18A6" w:rsidRDefault="007C18A6" w:rsidP="003C15E4">
      <w:pPr>
        <w:spacing w:line="480" w:lineRule="auto"/>
        <w:jc w:val="center"/>
        <w:rPr>
          <w:rFonts w:ascii="Times New Roman" w:hAnsi="Times New Roman" w:cs="Times New Roman"/>
          <w:b/>
          <w:sz w:val="24"/>
          <w:szCs w:val="24"/>
        </w:rPr>
      </w:pPr>
    </w:p>
    <w:p w:rsidR="007C18A6" w:rsidRDefault="007C18A6" w:rsidP="003C15E4">
      <w:pPr>
        <w:spacing w:line="480" w:lineRule="auto"/>
        <w:jc w:val="center"/>
        <w:rPr>
          <w:rFonts w:ascii="Times New Roman" w:hAnsi="Times New Roman" w:cs="Times New Roman"/>
          <w:b/>
          <w:sz w:val="24"/>
          <w:szCs w:val="24"/>
        </w:rPr>
      </w:pPr>
    </w:p>
    <w:p w:rsidR="007C18A6" w:rsidRDefault="007C18A6" w:rsidP="003C15E4">
      <w:pPr>
        <w:spacing w:line="480" w:lineRule="auto"/>
        <w:jc w:val="center"/>
        <w:rPr>
          <w:rFonts w:ascii="Times New Roman" w:hAnsi="Times New Roman" w:cs="Times New Roman"/>
          <w:b/>
          <w:sz w:val="24"/>
          <w:szCs w:val="24"/>
        </w:rPr>
      </w:pPr>
    </w:p>
    <w:p w:rsidR="007C18A6" w:rsidRDefault="007C18A6" w:rsidP="003C15E4">
      <w:pPr>
        <w:spacing w:line="480" w:lineRule="auto"/>
        <w:jc w:val="center"/>
        <w:rPr>
          <w:rFonts w:ascii="Times New Roman" w:hAnsi="Times New Roman" w:cs="Times New Roman"/>
          <w:b/>
          <w:sz w:val="24"/>
          <w:szCs w:val="24"/>
        </w:rPr>
      </w:pPr>
    </w:p>
    <w:p w:rsidR="007C18A6" w:rsidRDefault="007C18A6" w:rsidP="003C15E4">
      <w:pPr>
        <w:spacing w:line="480" w:lineRule="auto"/>
        <w:jc w:val="center"/>
        <w:rPr>
          <w:rFonts w:ascii="Times New Roman" w:hAnsi="Times New Roman" w:cs="Times New Roman"/>
          <w:b/>
          <w:sz w:val="24"/>
          <w:szCs w:val="24"/>
        </w:rPr>
      </w:pPr>
    </w:p>
    <w:p w:rsidR="00B41106" w:rsidRDefault="003C15E4" w:rsidP="003C15E4">
      <w:pPr>
        <w:spacing w:line="480" w:lineRule="auto"/>
        <w:jc w:val="center"/>
        <w:rPr>
          <w:rFonts w:ascii="Times New Roman" w:hAnsi="Times New Roman" w:cs="Times New Roman"/>
          <w:b/>
          <w:sz w:val="24"/>
          <w:szCs w:val="24"/>
        </w:rPr>
      </w:pPr>
      <w:r w:rsidRPr="00B41106">
        <w:rPr>
          <w:rFonts w:ascii="Times New Roman" w:hAnsi="Times New Roman" w:cs="Times New Roman"/>
          <w:b/>
          <w:sz w:val="24"/>
          <w:szCs w:val="24"/>
        </w:rPr>
        <w:t>Cardiac Care</w:t>
      </w:r>
    </w:p>
    <w:p w:rsidR="00B41106" w:rsidRDefault="00B41106" w:rsidP="003C15E4">
      <w:pPr>
        <w:spacing w:line="480" w:lineRule="auto"/>
        <w:jc w:val="center"/>
        <w:rPr>
          <w:rFonts w:ascii="Times New Roman" w:hAnsi="Times New Roman" w:cs="Times New Roman"/>
          <w:b/>
          <w:sz w:val="24"/>
          <w:szCs w:val="24"/>
        </w:rPr>
      </w:pPr>
    </w:p>
    <w:p w:rsidR="00B41106" w:rsidRDefault="00B41106" w:rsidP="003C15E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Student Name</w:t>
      </w:r>
    </w:p>
    <w:p w:rsidR="00B41106" w:rsidRDefault="00B41106" w:rsidP="00B4110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Institution Affiliation </w:t>
      </w:r>
    </w:p>
    <w:p w:rsidR="00B41106" w:rsidRDefault="00B41106" w:rsidP="003C15E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Professor </w:t>
      </w:r>
    </w:p>
    <w:p w:rsidR="00B41106" w:rsidRDefault="00B41106" w:rsidP="003C15E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Course </w:t>
      </w:r>
    </w:p>
    <w:p w:rsidR="00B41106" w:rsidRDefault="00B41106" w:rsidP="003C15E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Date </w:t>
      </w:r>
    </w:p>
    <w:p w:rsidR="003C15E4" w:rsidRDefault="003C15E4" w:rsidP="007C18A6">
      <w:pPr>
        <w:rPr>
          <w:rFonts w:ascii="Times New Roman" w:hAnsi="Times New Roman" w:cs="Times New Roman"/>
          <w:b/>
          <w:sz w:val="24"/>
          <w:szCs w:val="24"/>
        </w:rPr>
      </w:pPr>
    </w:p>
    <w:p w:rsidR="007C18A6" w:rsidRPr="00B41106" w:rsidRDefault="007C18A6" w:rsidP="007C18A6">
      <w:pPr>
        <w:rPr>
          <w:rFonts w:ascii="Times New Roman" w:hAnsi="Times New Roman" w:cs="Times New Roman"/>
          <w:b/>
          <w:sz w:val="24"/>
          <w:szCs w:val="24"/>
        </w:rPr>
      </w:pPr>
    </w:p>
    <w:p w:rsidR="007C18A6" w:rsidRDefault="007C18A6" w:rsidP="003C15E4">
      <w:pPr>
        <w:spacing w:line="480" w:lineRule="auto"/>
        <w:jc w:val="center"/>
        <w:rPr>
          <w:rFonts w:ascii="Times New Roman" w:hAnsi="Times New Roman" w:cs="Times New Roman"/>
          <w:b/>
          <w:sz w:val="24"/>
          <w:szCs w:val="24"/>
        </w:rPr>
      </w:pPr>
    </w:p>
    <w:p w:rsidR="007C18A6" w:rsidRDefault="007C18A6" w:rsidP="003C15E4">
      <w:pPr>
        <w:spacing w:line="480" w:lineRule="auto"/>
        <w:jc w:val="center"/>
        <w:rPr>
          <w:rFonts w:ascii="Times New Roman" w:hAnsi="Times New Roman" w:cs="Times New Roman"/>
          <w:b/>
          <w:sz w:val="24"/>
          <w:szCs w:val="24"/>
        </w:rPr>
      </w:pPr>
    </w:p>
    <w:p w:rsidR="003C15E4" w:rsidRPr="00B41106" w:rsidRDefault="003C15E4" w:rsidP="003C15E4">
      <w:pPr>
        <w:spacing w:line="480" w:lineRule="auto"/>
        <w:jc w:val="center"/>
        <w:rPr>
          <w:rFonts w:ascii="Times New Roman" w:hAnsi="Times New Roman" w:cs="Times New Roman"/>
          <w:b/>
          <w:sz w:val="24"/>
          <w:szCs w:val="24"/>
        </w:rPr>
      </w:pPr>
      <w:r w:rsidRPr="00B41106">
        <w:rPr>
          <w:rFonts w:ascii="Times New Roman" w:hAnsi="Times New Roman" w:cs="Times New Roman"/>
          <w:b/>
          <w:sz w:val="24"/>
          <w:szCs w:val="24"/>
        </w:rPr>
        <w:lastRenderedPageBreak/>
        <w:t>Introduction</w:t>
      </w:r>
    </w:p>
    <w:p w:rsidR="003C15E4" w:rsidRPr="003C15E4" w:rsidRDefault="003C15E4" w:rsidP="003C15E4">
      <w:pPr>
        <w:spacing w:line="480" w:lineRule="auto"/>
        <w:ind w:firstLine="720"/>
        <w:jc w:val="both"/>
        <w:rPr>
          <w:rFonts w:ascii="Times New Roman" w:hAnsi="Times New Roman" w:cs="Times New Roman"/>
          <w:sz w:val="24"/>
          <w:szCs w:val="24"/>
        </w:rPr>
      </w:pPr>
      <w:r w:rsidRPr="003C15E4">
        <w:rPr>
          <w:rFonts w:ascii="Times New Roman" w:hAnsi="Times New Roman" w:cs="Times New Roman"/>
          <w:sz w:val="24"/>
          <w:szCs w:val="24"/>
        </w:rPr>
        <w:t>Patients who suffer from cardiac diseases experience several heart problems like coronary heart, hypertension, among other diseases. Several factors c</w:t>
      </w:r>
      <w:r w:rsidR="007C18A6">
        <w:rPr>
          <w:rFonts w:ascii="Times New Roman" w:hAnsi="Times New Roman" w:cs="Times New Roman"/>
          <w:sz w:val="24"/>
          <w:szCs w:val="24"/>
        </w:rPr>
        <w:t>an cause heart diseases. First,</w:t>
      </w:r>
      <w:r w:rsidR="007C18A6" w:rsidRPr="003C15E4">
        <w:rPr>
          <w:rFonts w:ascii="Times New Roman" w:hAnsi="Times New Roman" w:cs="Times New Roman"/>
          <w:sz w:val="24"/>
          <w:szCs w:val="24"/>
        </w:rPr>
        <w:t xml:space="preserve"> me</w:t>
      </w:r>
      <w:r w:rsidR="007C18A6">
        <w:rPr>
          <w:rFonts w:ascii="Times New Roman" w:hAnsi="Times New Roman" w:cs="Times New Roman"/>
          <w:sz w:val="24"/>
          <w:szCs w:val="24"/>
        </w:rPr>
        <w:t>dical</w:t>
      </w:r>
      <w:r w:rsidR="00B41106">
        <w:rPr>
          <w:rFonts w:ascii="Times New Roman" w:hAnsi="Times New Roman" w:cs="Times New Roman"/>
          <w:sz w:val="24"/>
          <w:szCs w:val="24"/>
        </w:rPr>
        <w:t xml:space="preserve"> conditions such as </w:t>
      </w:r>
      <w:r w:rsidR="00B41106" w:rsidRPr="003C15E4">
        <w:rPr>
          <w:rFonts w:ascii="Times New Roman" w:hAnsi="Times New Roman" w:cs="Times New Roman"/>
          <w:sz w:val="24"/>
          <w:szCs w:val="24"/>
        </w:rPr>
        <w:t>high</w:t>
      </w:r>
      <w:r w:rsidRPr="003C15E4">
        <w:rPr>
          <w:rFonts w:ascii="Times New Roman" w:hAnsi="Times New Roman" w:cs="Times New Roman"/>
          <w:sz w:val="24"/>
          <w:szCs w:val="24"/>
        </w:rPr>
        <w:t xml:space="preserve"> blood </w:t>
      </w:r>
      <w:r w:rsidR="007C18A6" w:rsidRPr="003C15E4">
        <w:rPr>
          <w:rFonts w:ascii="Times New Roman" w:hAnsi="Times New Roman" w:cs="Times New Roman"/>
          <w:sz w:val="24"/>
          <w:szCs w:val="24"/>
        </w:rPr>
        <w:t>pressure</w:t>
      </w:r>
      <w:r w:rsidR="007C18A6">
        <w:rPr>
          <w:rFonts w:ascii="Times New Roman" w:hAnsi="Times New Roman" w:cs="Times New Roman"/>
          <w:sz w:val="24"/>
          <w:szCs w:val="24"/>
        </w:rPr>
        <w:t>, diabetes</w:t>
      </w:r>
      <w:r w:rsidR="00B41106">
        <w:rPr>
          <w:rFonts w:ascii="Times New Roman" w:hAnsi="Times New Roman" w:cs="Times New Roman"/>
          <w:sz w:val="24"/>
          <w:szCs w:val="24"/>
        </w:rPr>
        <w:t xml:space="preserve">, </w:t>
      </w:r>
      <w:r w:rsidRPr="003C15E4">
        <w:rPr>
          <w:rFonts w:ascii="Times New Roman" w:hAnsi="Times New Roman" w:cs="Times New Roman"/>
          <w:sz w:val="24"/>
          <w:szCs w:val="24"/>
        </w:rPr>
        <w:t>and high levels of cholesterol. Second, lifestyle factor</w:t>
      </w:r>
      <w:r w:rsidR="007C18A6">
        <w:rPr>
          <w:rFonts w:ascii="Times New Roman" w:hAnsi="Times New Roman" w:cs="Times New Roman"/>
          <w:sz w:val="24"/>
          <w:szCs w:val="24"/>
        </w:rPr>
        <w:t>s like taking too much alcohol,</w:t>
      </w:r>
      <w:r w:rsidR="007C18A6" w:rsidRPr="003C15E4">
        <w:rPr>
          <w:rFonts w:ascii="Times New Roman" w:hAnsi="Times New Roman" w:cs="Times New Roman"/>
          <w:sz w:val="24"/>
          <w:szCs w:val="24"/>
        </w:rPr>
        <w:t xml:space="preserve"> eating</w:t>
      </w:r>
      <w:r w:rsidRPr="003C15E4">
        <w:rPr>
          <w:rFonts w:ascii="Times New Roman" w:hAnsi="Times New Roman" w:cs="Times New Roman"/>
          <w:sz w:val="24"/>
          <w:szCs w:val="24"/>
        </w:rPr>
        <w:t xml:space="preserve"> unhealthy diets, and lack of physical activity. Notably, it is significant for cardiac patients to identify these symptoms linked to heart diseases. A medical checkup is one way cardiac patients may use to identify or whether they have any heart-related condition. Medical checkups help patients to change their lifestyle and thus reduce the rate of heart problems. Additionally, cardiac patients need to be tested to identify all the risks, and this also will make them change life style and look for treatment. Cardiac patients can identify symptoms of cardiac diseases early, which can help to find treatment early.</w:t>
      </w:r>
    </w:p>
    <w:p w:rsidR="00B00D82" w:rsidRDefault="003C15E4" w:rsidP="003C15E4">
      <w:pPr>
        <w:spacing w:line="480" w:lineRule="auto"/>
        <w:ind w:firstLine="720"/>
        <w:jc w:val="both"/>
        <w:rPr>
          <w:rFonts w:ascii="Times New Roman" w:hAnsi="Times New Roman" w:cs="Times New Roman"/>
          <w:sz w:val="24"/>
          <w:szCs w:val="24"/>
        </w:rPr>
      </w:pPr>
      <w:r w:rsidRPr="003C15E4">
        <w:rPr>
          <w:rFonts w:ascii="Times New Roman" w:hAnsi="Times New Roman" w:cs="Times New Roman"/>
          <w:sz w:val="24"/>
          <w:szCs w:val="24"/>
        </w:rPr>
        <w:t>Cardiac patients can identify symptoms at an early stage, and this helps them to seek treatment. The symptoms usually show during the early stage before the diseases become worse.  Some of the early symptoms of cardiac diseases include chest pain and discomfort. Notably, cardiac symptoms may</w:t>
      </w:r>
      <w:r w:rsidR="00E334D8">
        <w:rPr>
          <w:rFonts w:ascii="Times New Roman" w:hAnsi="Times New Roman" w:cs="Times New Roman"/>
          <w:sz w:val="24"/>
          <w:szCs w:val="24"/>
        </w:rPr>
        <w:t xml:space="preserve"> be different for women and men (Carmin et al, 2008).</w:t>
      </w:r>
      <w:r w:rsidRPr="003C15E4">
        <w:rPr>
          <w:rFonts w:ascii="Times New Roman" w:hAnsi="Times New Roman" w:cs="Times New Roman"/>
          <w:sz w:val="24"/>
          <w:szCs w:val="24"/>
        </w:rPr>
        <w:t xml:space="preserve"> For example, men experience chest pain while women are likely to have nausea and shortness of breath. Other early symptoms include fluttering in the chest, dizziness, and a slow heartbeat. </w:t>
      </w:r>
    </w:p>
    <w:p w:rsidR="003C15E4" w:rsidRPr="003C15E4" w:rsidRDefault="003C15E4" w:rsidP="003C15E4">
      <w:pPr>
        <w:spacing w:line="480" w:lineRule="auto"/>
        <w:ind w:firstLine="720"/>
        <w:jc w:val="both"/>
        <w:rPr>
          <w:rFonts w:ascii="Times New Roman" w:hAnsi="Times New Roman" w:cs="Times New Roman"/>
          <w:sz w:val="24"/>
          <w:szCs w:val="24"/>
        </w:rPr>
      </w:pPr>
      <w:r w:rsidRPr="003C15E4">
        <w:rPr>
          <w:rFonts w:ascii="Times New Roman" w:hAnsi="Times New Roman" w:cs="Times New Roman"/>
          <w:sz w:val="24"/>
          <w:szCs w:val="24"/>
        </w:rPr>
        <w:t xml:space="preserve">The lifestyle of cardiac patients is significant since it helps to reduce heart diseases. Some of the lifestyles that need to be avoided include excessive alcohol, poor diet, and smoking. However, cardiac patients may involve in physical exercise, good nutrition like eating balanced </w:t>
      </w:r>
      <w:r w:rsidRPr="003C15E4">
        <w:rPr>
          <w:rFonts w:ascii="Times New Roman" w:hAnsi="Times New Roman" w:cs="Times New Roman"/>
          <w:sz w:val="24"/>
          <w:szCs w:val="24"/>
        </w:rPr>
        <w:lastRenderedPageBreak/>
        <w:t>diets, and avoiding</w:t>
      </w:r>
      <w:r w:rsidR="00B00D82">
        <w:rPr>
          <w:rFonts w:ascii="Times New Roman" w:hAnsi="Times New Roman" w:cs="Times New Roman"/>
          <w:sz w:val="24"/>
          <w:szCs w:val="24"/>
        </w:rPr>
        <w:t xml:space="preserve"> too much cholesterol in diets. </w:t>
      </w:r>
      <w:bookmarkStart w:id="0" w:name="_GoBack"/>
      <w:bookmarkEnd w:id="0"/>
      <w:r w:rsidRPr="003C15E4">
        <w:rPr>
          <w:rFonts w:ascii="Times New Roman" w:hAnsi="Times New Roman" w:cs="Times New Roman"/>
          <w:sz w:val="24"/>
          <w:szCs w:val="24"/>
        </w:rPr>
        <w:t>Cardiac patients need to carry out these habits to reduce heart disease risks at an early stage.</w:t>
      </w:r>
    </w:p>
    <w:p w:rsidR="003C15E4" w:rsidRPr="003C15E4" w:rsidRDefault="003C15E4" w:rsidP="003C15E4">
      <w:pPr>
        <w:spacing w:line="480" w:lineRule="auto"/>
        <w:ind w:firstLine="720"/>
        <w:jc w:val="both"/>
        <w:rPr>
          <w:rFonts w:ascii="Times New Roman" w:hAnsi="Times New Roman" w:cs="Times New Roman"/>
          <w:sz w:val="24"/>
          <w:szCs w:val="24"/>
        </w:rPr>
      </w:pPr>
      <w:r w:rsidRPr="003C15E4">
        <w:rPr>
          <w:rFonts w:ascii="Times New Roman" w:hAnsi="Times New Roman" w:cs="Times New Roman"/>
          <w:sz w:val="24"/>
          <w:szCs w:val="24"/>
        </w:rPr>
        <w:t>The symptoms identified during the early stage among the cardiac patients are chest pain, breathing problems, and palpitations. In most cases, chest pain usually occurs in the front of the chest or the upper part of the abdomen, which indicates that an individual may be experiencing heart problems. Additionally, the breathing problem is an early symptom of cardiac diseases. Nonetheless, patients are advised to visit hospitals for medical checkups. Moreover, palpitations are also an early symptom that can be identified within the rhythm of the heart of a suffering patient. Cardiac patients need to be concerned about early symptoms to seek treatment and even identify better medications.</w:t>
      </w:r>
    </w:p>
    <w:p w:rsidR="003C15E4" w:rsidRPr="003C15E4" w:rsidRDefault="003C15E4" w:rsidP="003C15E4">
      <w:pPr>
        <w:spacing w:line="480" w:lineRule="auto"/>
        <w:jc w:val="both"/>
        <w:rPr>
          <w:rFonts w:ascii="Times New Roman" w:hAnsi="Times New Roman" w:cs="Times New Roman"/>
          <w:sz w:val="24"/>
          <w:szCs w:val="24"/>
        </w:rPr>
      </w:pPr>
      <w:r w:rsidRPr="003C15E4">
        <w:rPr>
          <w:rFonts w:ascii="Times New Roman" w:hAnsi="Times New Roman" w:cs="Times New Roman"/>
          <w:sz w:val="24"/>
          <w:szCs w:val="24"/>
        </w:rPr>
        <w:t xml:space="preserve">   </w:t>
      </w:r>
      <w:r>
        <w:rPr>
          <w:rFonts w:ascii="Times New Roman" w:hAnsi="Times New Roman" w:cs="Times New Roman"/>
          <w:sz w:val="24"/>
          <w:szCs w:val="24"/>
        </w:rPr>
        <w:tab/>
      </w:r>
      <w:r w:rsidRPr="003C15E4">
        <w:rPr>
          <w:rFonts w:ascii="Times New Roman" w:hAnsi="Times New Roman" w:cs="Times New Roman"/>
          <w:sz w:val="24"/>
          <w:szCs w:val="24"/>
        </w:rPr>
        <w:t>The treatment of cardiac patients is done using several ways, depending on the scene of conditions in different stages. At the early stage, patients have better opportunities to prevent the diseases become worse.  Additionally, in the early stages, patients can change their lifestyle, such as good nutrition, and avoid taking too much alcohol. In the early stage, patients may seek medications to fight and prevent infections. Notably, if the conditions become worse, patients are advised to take part in the surgery process, which depends on the affected part of the body. Cardiac patients have better chances of being treated early before the diseases enter into severe stages.</w:t>
      </w:r>
    </w:p>
    <w:p w:rsidR="00E334D8" w:rsidRDefault="003C15E4" w:rsidP="003C15E4">
      <w:pPr>
        <w:spacing w:line="480" w:lineRule="auto"/>
        <w:ind w:firstLine="720"/>
        <w:jc w:val="both"/>
        <w:rPr>
          <w:rFonts w:ascii="Times New Roman" w:hAnsi="Times New Roman" w:cs="Times New Roman"/>
          <w:sz w:val="24"/>
          <w:szCs w:val="24"/>
        </w:rPr>
      </w:pPr>
      <w:r w:rsidRPr="003C15E4">
        <w:rPr>
          <w:rFonts w:ascii="Times New Roman" w:hAnsi="Times New Roman" w:cs="Times New Roman"/>
          <w:sz w:val="24"/>
          <w:szCs w:val="24"/>
        </w:rPr>
        <w:t xml:space="preserve">Summing up, cardiac patients can identify cardiac disease symptoms early, which can help find treatment early. Some of the early symptoms include chest pains, breathing problems, and palpitations. Patients are advised to look for medical checkups frequently to evaluate the degree of their problems. During the early stage, patients focus on the symptoms that can help in </w:t>
      </w:r>
      <w:r w:rsidRPr="003C15E4">
        <w:rPr>
          <w:rFonts w:ascii="Times New Roman" w:hAnsi="Times New Roman" w:cs="Times New Roman"/>
          <w:sz w:val="24"/>
          <w:szCs w:val="24"/>
        </w:rPr>
        <w:lastRenderedPageBreak/>
        <w:t>the diagnosis.  Eating balanced diets and avoiding the use of drugs like cigarettes and alcohol are some of the ways patients need to avoid. Cardiac patients can be treated, and this depends on the stage of infection. At the deadly stage, cardiac diseases can worsen, leading to surgery or death, which is risky to the patients.</w:t>
      </w:r>
    </w:p>
    <w:p w:rsidR="00E334D8" w:rsidRDefault="00E334D8">
      <w:pPr>
        <w:rPr>
          <w:rFonts w:ascii="Times New Roman" w:hAnsi="Times New Roman" w:cs="Times New Roman"/>
          <w:sz w:val="24"/>
          <w:szCs w:val="24"/>
        </w:rPr>
      </w:pPr>
      <w:r>
        <w:rPr>
          <w:rFonts w:ascii="Times New Roman" w:hAnsi="Times New Roman" w:cs="Times New Roman"/>
          <w:sz w:val="24"/>
          <w:szCs w:val="24"/>
        </w:rPr>
        <w:br w:type="page"/>
      </w:r>
    </w:p>
    <w:p w:rsidR="00E334D8" w:rsidRPr="00E334D8" w:rsidRDefault="00E334D8" w:rsidP="00E334D8">
      <w:pPr>
        <w:spacing w:line="480" w:lineRule="auto"/>
        <w:ind w:firstLine="720"/>
        <w:jc w:val="center"/>
        <w:rPr>
          <w:rFonts w:ascii="Times New Roman" w:hAnsi="Times New Roman" w:cs="Times New Roman"/>
          <w:b/>
          <w:sz w:val="24"/>
          <w:szCs w:val="24"/>
        </w:rPr>
      </w:pPr>
      <w:r w:rsidRPr="00E334D8">
        <w:rPr>
          <w:rFonts w:ascii="Times New Roman" w:hAnsi="Times New Roman" w:cs="Times New Roman"/>
          <w:b/>
          <w:sz w:val="24"/>
          <w:szCs w:val="24"/>
        </w:rPr>
        <w:lastRenderedPageBreak/>
        <w:t>References</w:t>
      </w:r>
    </w:p>
    <w:p w:rsidR="00BA6BEB" w:rsidRPr="00E334D8" w:rsidRDefault="00E334D8" w:rsidP="00E334D8">
      <w:pPr>
        <w:spacing w:line="480" w:lineRule="auto"/>
        <w:ind w:left="720" w:hanging="720"/>
        <w:jc w:val="both"/>
        <w:rPr>
          <w:rFonts w:ascii="Times New Roman" w:hAnsi="Times New Roman" w:cs="Times New Roman"/>
          <w:sz w:val="24"/>
          <w:szCs w:val="24"/>
        </w:rPr>
      </w:pPr>
      <w:r w:rsidRPr="00E334D8">
        <w:rPr>
          <w:rFonts w:ascii="Times New Roman" w:hAnsi="Times New Roman" w:cs="Times New Roman"/>
          <w:color w:val="222222"/>
          <w:sz w:val="24"/>
          <w:szCs w:val="24"/>
          <w:shd w:val="clear" w:color="auto" w:fill="FFFFFF"/>
        </w:rPr>
        <w:t>Carmin, C. N., Ownby, R. L., Wiegartz, P. S., &amp; Kondos, G. T. (2008). Women and non-cardiac chest pain: gender differences in symptom presentation. </w:t>
      </w:r>
      <w:r w:rsidRPr="00E334D8">
        <w:rPr>
          <w:rFonts w:ascii="Times New Roman" w:hAnsi="Times New Roman" w:cs="Times New Roman"/>
          <w:i/>
          <w:iCs/>
          <w:color w:val="222222"/>
          <w:sz w:val="24"/>
          <w:szCs w:val="24"/>
          <w:shd w:val="clear" w:color="auto" w:fill="FFFFFF"/>
        </w:rPr>
        <w:t>Archives of women's mental health</w:t>
      </w:r>
      <w:r w:rsidRPr="00E334D8">
        <w:rPr>
          <w:rFonts w:ascii="Times New Roman" w:hAnsi="Times New Roman" w:cs="Times New Roman"/>
          <w:color w:val="222222"/>
          <w:sz w:val="24"/>
          <w:szCs w:val="24"/>
          <w:shd w:val="clear" w:color="auto" w:fill="FFFFFF"/>
        </w:rPr>
        <w:t>, </w:t>
      </w:r>
      <w:r w:rsidRPr="00E334D8">
        <w:rPr>
          <w:rFonts w:ascii="Times New Roman" w:hAnsi="Times New Roman" w:cs="Times New Roman"/>
          <w:i/>
          <w:iCs/>
          <w:color w:val="222222"/>
          <w:sz w:val="24"/>
          <w:szCs w:val="24"/>
          <w:shd w:val="clear" w:color="auto" w:fill="FFFFFF"/>
        </w:rPr>
        <w:t>11</w:t>
      </w:r>
      <w:r w:rsidRPr="00E334D8">
        <w:rPr>
          <w:rFonts w:ascii="Times New Roman" w:hAnsi="Times New Roman" w:cs="Times New Roman"/>
          <w:color w:val="222222"/>
          <w:sz w:val="24"/>
          <w:szCs w:val="24"/>
          <w:shd w:val="clear" w:color="auto" w:fill="FFFFFF"/>
        </w:rPr>
        <w:t>(4), 287-293.</w:t>
      </w:r>
    </w:p>
    <w:sectPr w:rsidR="00BA6BEB" w:rsidRPr="00E334D8" w:rsidSect="00B4110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48D6" w:rsidRDefault="00B048D6" w:rsidP="00B41106">
      <w:pPr>
        <w:spacing w:after="0" w:line="240" w:lineRule="auto"/>
      </w:pPr>
      <w:r>
        <w:separator/>
      </w:r>
    </w:p>
  </w:endnote>
  <w:endnote w:type="continuationSeparator" w:id="0">
    <w:p w:rsidR="00B048D6" w:rsidRDefault="00B048D6" w:rsidP="00B411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48D6" w:rsidRDefault="00B048D6" w:rsidP="00B41106">
      <w:pPr>
        <w:spacing w:after="0" w:line="240" w:lineRule="auto"/>
      </w:pPr>
      <w:r>
        <w:separator/>
      </w:r>
    </w:p>
  </w:footnote>
  <w:footnote w:type="continuationSeparator" w:id="0">
    <w:p w:rsidR="00B048D6" w:rsidRDefault="00B048D6" w:rsidP="00B411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5939783"/>
      <w:docPartObj>
        <w:docPartGallery w:val="Page Numbers (Top of Page)"/>
        <w:docPartUnique/>
      </w:docPartObj>
    </w:sdtPr>
    <w:sdtEndPr>
      <w:rPr>
        <w:noProof/>
      </w:rPr>
    </w:sdtEndPr>
    <w:sdtContent>
      <w:p w:rsidR="00B41106" w:rsidRDefault="00B41106">
        <w:pPr>
          <w:pStyle w:val="Header"/>
          <w:jc w:val="right"/>
        </w:pPr>
        <w:r>
          <w:fldChar w:fldCharType="begin"/>
        </w:r>
        <w:r>
          <w:instrText xml:space="preserve"> PAGE   \* MERGEFORMAT </w:instrText>
        </w:r>
        <w:r>
          <w:fldChar w:fldCharType="separate"/>
        </w:r>
        <w:r w:rsidR="00B00D82">
          <w:rPr>
            <w:noProof/>
          </w:rPr>
          <w:t>2</w:t>
        </w:r>
        <w:r>
          <w:rPr>
            <w:noProof/>
          </w:rPr>
          <w:fldChar w:fldCharType="end"/>
        </w:r>
      </w:p>
    </w:sdtContent>
  </w:sdt>
  <w:p w:rsidR="00B41106" w:rsidRPr="00B41106" w:rsidRDefault="00B41106">
    <w:pPr>
      <w:pStyle w:val="Header"/>
      <w:rPr>
        <w:rFonts w:ascii="Times New Roman" w:hAnsi="Times New Roman" w:cs="Times New Roman"/>
        <w:sz w:val="24"/>
        <w:szCs w:val="24"/>
      </w:rPr>
    </w:pPr>
    <w:r w:rsidRPr="00B41106">
      <w:rPr>
        <w:rFonts w:ascii="Times New Roman" w:hAnsi="Times New Roman" w:cs="Times New Roman"/>
        <w:sz w:val="24"/>
        <w:szCs w:val="24"/>
      </w:rPr>
      <w:t xml:space="preserve">CARDIAC CARE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106" w:rsidRDefault="00B41106">
    <w:pPr>
      <w:pStyle w:val="Header"/>
    </w:pP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5E4"/>
    <w:rsid w:val="003C15E4"/>
    <w:rsid w:val="00647A1B"/>
    <w:rsid w:val="007C18A6"/>
    <w:rsid w:val="00A426FA"/>
    <w:rsid w:val="00B00D82"/>
    <w:rsid w:val="00B048D6"/>
    <w:rsid w:val="00B41106"/>
    <w:rsid w:val="00CF07D8"/>
    <w:rsid w:val="00E334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11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1106"/>
  </w:style>
  <w:style w:type="paragraph" w:styleId="Footer">
    <w:name w:val="footer"/>
    <w:basedOn w:val="Normal"/>
    <w:link w:val="FooterChar"/>
    <w:uiPriority w:val="99"/>
    <w:unhideWhenUsed/>
    <w:rsid w:val="00B411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11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11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1106"/>
  </w:style>
  <w:style w:type="paragraph" w:styleId="Footer">
    <w:name w:val="footer"/>
    <w:basedOn w:val="Normal"/>
    <w:link w:val="FooterChar"/>
    <w:uiPriority w:val="99"/>
    <w:unhideWhenUsed/>
    <w:rsid w:val="00B411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11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59A842-E6E0-4241-90BB-67D4FED6C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644</Words>
  <Characters>3671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3</cp:revision>
  <dcterms:created xsi:type="dcterms:W3CDTF">2020-10-06T02:26:00Z</dcterms:created>
  <dcterms:modified xsi:type="dcterms:W3CDTF">2020-10-06T02:30:00Z</dcterms:modified>
</cp:coreProperties>
</file>